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DB" w:rsidRDefault="00A37F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7FDB" w:rsidRDefault="00A37FDB">
      <w:pPr>
        <w:pStyle w:val="ConsPlusNormal"/>
        <w:jc w:val="both"/>
        <w:outlineLvl w:val="0"/>
      </w:pPr>
    </w:p>
    <w:p w:rsidR="00A37FDB" w:rsidRDefault="00A37FDB">
      <w:pPr>
        <w:pStyle w:val="ConsPlusNormal"/>
        <w:outlineLvl w:val="0"/>
      </w:pPr>
      <w:r>
        <w:t>Зарегистрировано в Минюсте России 11 октября 2017 г. N 48500</w:t>
      </w:r>
    </w:p>
    <w:p w:rsidR="00A37FDB" w:rsidRDefault="00A37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7FDB" w:rsidRDefault="00A37FDB">
      <w:pPr>
        <w:pStyle w:val="ConsPlusTitle"/>
        <w:jc w:val="both"/>
      </w:pPr>
    </w:p>
    <w:p w:rsidR="00A37FDB" w:rsidRDefault="00A37FDB">
      <w:pPr>
        <w:pStyle w:val="ConsPlusTitle"/>
        <w:jc w:val="center"/>
      </w:pPr>
      <w:r>
        <w:t>ПРИКАЗ</w:t>
      </w:r>
    </w:p>
    <w:p w:rsidR="00A37FDB" w:rsidRDefault="00A37FDB">
      <w:pPr>
        <w:pStyle w:val="ConsPlusTitle"/>
        <w:jc w:val="center"/>
      </w:pPr>
      <w:r>
        <w:t>от 19 сентября 2017 г. N 939</w:t>
      </w:r>
    </w:p>
    <w:p w:rsidR="00A37FDB" w:rsidRDefault="00A37FDB">
      <w:pPr>
        <w:pStyle w:val="ConsPlusTitle"/>
        <w:jc w:val="both"/>
      </w:pPr>
    </w:p>
    <w:p w:rsidR="00A37FDB" w:rsidRDefault="00A37FDB">
      <w:pPr>
        <w:pStyle w:val="ConsPlusTitle"/>
        <w:jc w:val="center"/>
      </w:pPr>
      <w:r>
        <w:t>ОБ УТВЕРЖДЕНИИ</w:t>
      </w:r>
    </w:p>
    <w:p w:rsidR="00A37FDB" w:rsidRDefault="00A37F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37FDB" w:rsidRDefault="00A37F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37FDB" w:rsidRDefault="00A37FDB">
      <w:pPr>
        <w:pStyle w:val="ConsPlusTitle"/>
        <w:jc w:val="center"/>
      </w:pPr>
      <w:r>
        <w:t>36.03.01 ВЕТЕРИНАРНО-САНИТАРНАЯ ЭКСПЕРТИЗА</w:t>
      </w:r>
    </w:p>
    <w:p w:rsidR="00A37FDB" w:rsidRDefault="00A37F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F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36.03.01 Ветеринарно-санитарная экспертиза (далее - стандарт).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36.03.01 Ветеринарно-санитарная экспертиза (уровень бакалавриата), утвержденным приказом Министерства образования и науки Российской Федерации от 1 декабря 2016 г. N 1516 (зарегистрирован Министерством юстиции Российской Федерации 20 декабря 2016 г., регистрационный N 44824), прекращается 31 декабря 2018 года.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right"/>
      </w:pPr>
      <w:r>
        <w:t>Министр</w:t>
      </w:r>
    </w:p>
    <w:p w:rsidR="00A37FDB" w:rsidRDefault="00A37FDB">
      <w:pPr>
        <w:pStyle w:val="ConsPlusNormal"/>
        <w:jc w:val="right"/>
      </w:pPr>
      <w:r>
        <w:t>О.Ю.ВАСИЛЬЕВА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right"/>
        <w:outlineLvl w:val="0"/>
      </w:pPr>
      <w:r>
        <w:t>Приложение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right"/>
      </w:pPr>
      <w:r>
        <w:t>Утвержден</w:t>
      </w:r>
    </w:p>
    <w:p w:rsidR="00A37FDB" w:rsidRDefault="00A37FDB">
      <w:pPr>
        <w:pStyle w:val="ConsPlusNormal"/>
        <w:jc w:val="right"/>
      </w:pPr>
      <w:r>
        <w:t>приказом Министерства образования</w:t>
      </w:r>
    </w:p>
    <w:p w:rsidR="00A37FDB" w:rsidRDefault="00A37FDB">
      <w:pPr>
        <w:pStyle w:val="ConsPlusNormal"/>
        <w:jc w:val="right"/>
      </w:pPr>
      <w:r>
        <w:t>и науки Российской Федерации</w:t>
      </w:r>
    </w:p>
    <w:p w:rsidR="00A37FDB" w:rsidRDefault="00A37FDB">
      <w:pPr>
        <w:pStyle w:val="ConsPlusNormal"/>
        <w:jc w:val="right"/>
      </w:pPr>
      <w:r>
        <w:t>от "__" __________ 2017 г. N ___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A37FDB" w:rsidRDefault="00A37F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37FDB" w:rsidRDefault="00A37FDB">
      <w:pPr>
        <w:pStyle w:val="ConsPlusTitle"/>
        <w:jc w:val="center"/>
      </w:pPr>
      <w:r>
        <w:t>36.03.01 ВЕТЕРИНАРНО-САНИТАРНАЯ ЭКСПЕРТИЗА</w:t>
      </w:r>
    </w:p>
    <w:p w:rsidR="00A37FDB" w:rsidRDefault="00A37F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F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37FDB" w:rsidRDefault="00A37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  <w:outlineLvl w:val="1"/>
      </w:pPr>
      <w:r>
        <w:t>I. Общие положения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36.03.01 Ветеринарно-санитарная экспертиза (далее соответственно - программа бакалавриата, направление подготовки).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37FDB" w:rsidRDefault="00A37FD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37FDB" w:rsidRDefault="00A37FD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37FDB" w:rsidRDefault="00A37FD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производственный;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37FDB" w:rsidRDefault="00A37FDB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37FDB" w:rsidRDefault="00A37FDB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A37FDB" w:rsidRDefault="00A37FD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right"/>
      </w:pPr>
      <w:r>
        <w:t>Таблица</w:t>
      </w:r>
    </w:p>
    <w:p w:rsidR="00A37FDB" w:rsidRDefault="00A37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215"/>
        <w:gridCol w:w="3607"/>
      </w:tblGrid>
      <w:tr w:rsidR="00A37FDB">
        <w:tc>
          <w:tcPr>
            <w:tcW w:w="5462" w:type="dxa"/>
            <w:gridSpan w:val="2"/>
          </w:tcPr>
          <w:p w:rsidR="00A37FDB" w:rsidRDefault="00A37FD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A37FDB" w:rsidRDefault="00A37FD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A37FDB">
        <w:tc>
          <w:tcPr>
            <w:tcW w:w="1247" w:type="dxa"/>
          </w:tcPr>
          <w:p w:rsidR="00A37FDB" w:rsidRDefault="00A37FDB">
            <w:pPr>
              <w:pStyle w:val="ConsPlusNormal"/>
              <w:jc w:val="center"/>
            </w:pPr>
            <w:bookmarkStart w:id="5" w:name="P97"/>
            <w:bookmarkEnd w:id="5"/>
            <w:r>
              <w:lastRenderedPageBreak/>
              <w:t>Блок 1</w:t>
            </w:r>
          </w:p>
        </w:tc>
        <w:tc>
          <w:tcPr>
            <w:tcW w:w="4215" w:type="dxa"/>
          </w:tcPr>
          <w:p w:rsidR="00A37FDB" w:rsidRDefault="00A37F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A37FDB">
        <w:tc>
          <w:tcPr>
            <w:tcW w:w="1247" w:type="dxa"/>
          </w:tcPr>
          <w:p w:rsidR="00A37FDB" w:rsidRDefault="00A37FDB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15" w:type="dxa"/>
          </w:tcPr>
          <w:p w:rsidR="00A37FDB" w:rsidRDefault="00A37FDB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A37FDB">
        <w:tc>
          <w:tcPr>
            <w:tcW w:w="1247" w:type="dxa"/>
          </w:tcPr>
          <w:p w:rsidR="00A37FDB" w:rsidRDefault="00A37FDB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215" w:type="dxa"/>
          </w:tcPr>
          <w:p w:rsidR="00A37FDB" w:rsidRDefault="00A37F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A37FDB">
        <w:tc>
          <w:tcPr>
            <w:tcW w:w="5462" w:type="dxa"/>
            <w:gridSpan w:val="2"/>
          </w:tcPr>
          <w:p w:rsidR="00A37FDB" w:rsidRDefault="00A37FDB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240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bookmarkStart w:id="8" w:name="P10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37FDB" w:rsidRDefault="00A37FDB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2.4.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общепрофессиональная практика;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ветеринарно-санитарная практика.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37FDB" w:rsidRDefault="00A37F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A37FDB" w:rsidRDefault="00A37F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37FDB" w:rsidRDefault="00A37FDB">
      <w:pPr>
        <w:pStyle w:val="ConsPlusTitle"/>
        <w:jc w:val="center"/>
      </w:pPr>
      <w:r>
        <w:t>программы бакалавриата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A37FDB" w:rsidRDefault="00A37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37FDB">
        <w:tc>
          <w:tcPr>
            <w:tcW w:w="2211" w:type="dxa"/>
          </w:tcPr>
          <w:p w:rsidR="00A37FDB" w:rsidRDefault="00A37FD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 xml:space="preserve">Системное и </w:t>
            </w:r>
            <w:r>
              <w:lastRenderedPageBreak/>
              <w:t>критическое мышление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синтез </w:t>
            </w:r>
            <w: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>Коммуникация</w:t>
            </w:r>
          </w:p>
        </w:tc>
        <w:tc>
          <w:tcPr>
            <w:tcW w:w="6860" w:type="dxa"/>
            <w:vAlign w:val="center"/>
          </w:tcPr>
          <w:p w:rsidR="00A37FDB" w:rsidRDefault="00A37FD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37FDB">
        <w:tc>
          <w:tcPr>
            <w:tcW w:w="2211" w:type="dxa"/>
            <w:vMerge w:val="restart"/>
            <w:vAlign w:val="center"/>
          </w:tcPr>
          <w:p w:rsidR="00A37FDB" w:rsidRDefault="00A37FD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7FDB">
        <w:tc>
          <w:tcPr>
            <w:tcW w:w="2211" w:type="dxa"/>
            <w:vMerge/>
          </w:tcPr>
          <w:p w:rsidR="00A37FDB" w:rsidRDefault="00A37FDB"/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  <w:vAlign w:val="center"/>
          </w:tcPr>
          <w:p w:rsidR="00A37FDB" w:rsidRDefault="00A37FD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60" w:type="dxa"/>
            <w:tcBorders>
              <w:bottom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  <w:vAlign w:val="center"/>
          </w:tcPr>
          <w:p w:rsidR="00A37FDB" w:rsidRDefault="00A37FD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60" w:type="dxa"/>
            <w:tcBorders>
              <w:bottom w:val="nil"/>
            </w:tcBorders>
            <w:vAlign w:val="center"/>
          </w:tcPr>
          <w:p w:rsidR="00A37FDB" w:rsidRDefault="00A37FD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  <w:vAlign w:val="center"/>
          </w:tcPr>
          <w:p w:rsidR="00A37FDB" w:rsidRDefault="00A37FD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bottom w:val="nil"/>
            </w:tcBorders>
            <w:vAlign w:val="center"/>
          </w:tcPr>
          <w:p w:rsidR="00A37FDB" w:rsidRDefault="00A37FD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37FDB" w:rsidRDefault="00A37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37FDB">
        <w:tc>
          <w:tcPr>
            <w:tcW w:w="2211" w:type="dxa"/>
          </w:tcPr>
          <w:p w:rsidR="00A37FDB" w:rsidRDefault="00A37FD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 xml:space="preserve">ОПК-1. Способен определять биологический статус, нормативные общеклинические показатели органов и систем организма животных, а </w:t>
            </w:r>
            <w:r>
              <w:lastRenderedPageBreak/>
              <w:t>также качества сырья и продуктов животного и растительного происхождения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lastRenderedPageBreak/>
              <w:t>Учет факторов внешней среды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ОПК-2.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A37FDB">
        <w:tc>
          <w:tcPr>
            <w:tcW w:w="2211" w:type="dxa"/>
            <w:vAlign w:val="center"/>
          </w:tcPr>
          <w:p w:rsidR="00A37FDB" w:rsidRDefault="00A37FDB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ОПК-3.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A37FDB">
        <w:tc>
          <w:tcPr>
            <w:tcW w:w="2211" w:type="dxa"/>
          </w:tcPr>
          <w:p w:rsidR="00A37FDB" w:rsidRDefault="00A37FDB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ОПК-4.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</w:tr>
      <w:tr w:rsidR="00A37FDB">
        <w:tc>
          <w:tcPr>
            <w:tcW w:w="2211" w:type="dxa"/>
          </w:tcPr>
          <w:p w:rsidR="00A37FDB" w:rsidRDefault="00A37FDB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ОПК-5. Способен оформлять документацию с использованием специализированных баз данных в профессиональной деятельности</w:t>
            </w:r>
          </w:p>
        </w:tc>
      </w:tr>
      <w:tr w:rsidR="00A37FDB">
        <w:tc>
          <w:tcPr>
            <w:tcW w:w="2211" w:type="dxa"/>
          </w:tcPr>
          <w:p w:rsidR="00A37FDB" w:rsidRDefault="00A37FDB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860" w:type="dxa"/>
          </w:tcPr>
          <w:p w:rsidR="00A37FDB" w:rsidRDefault="00A37FDB">
            <w:pPr>
              <w:pStyle w:val="ConsPlusNormal"/>
              <w:jc w:val="both"/>
            </w:pPr>
            <w:r>
              <w:t>ОПК-6. Способен идентифицировать опасность риска возникновения и распространения заболеваний различной этиологии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37FDB" w:rsidRDefault="00A37FD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860" w:type="dxa"/>
            <w:tcBorders>
              <w:bottom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37F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7FDB" w:rsidRDefault="00A37FDB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A37FDB" w:rsidRDefault="00A37FDB">
      <w:pPr>
        <w:pStyle w:val="ConsPlusNormal"/>
        <w:ind w:firstLine="540"/>
        <w:jc w:val="both"/>
      </w:pPr>
    </w:p>
    <w:p w:rsidR="00A37FDB" w:rsidRDefault="00A37FD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37FDB" w:rsidRDefault="00A37FDB">
      <w:pPr>
        <w:pStyle w:val="ConsPlusNormal"/>
        <w:jc w:val="both"/>
      </w:pPr>
      <w:r>
        <w:t xml:space="preserve">(п. 3.4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37FDB" w:rsidRDefault="00A37FDB">
      <w:pPr>
        <w:pStyle w:val="ConsPlusNormal"/>
        <w:ind w:firstLine="540"/>
        <w:jc w:val="both"/>
      </w:pPr>
    </w:p>
    <w:p w:rsidR="00A37FDB" w:rsidRDefault="00A37FD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37FDB" w:rsidRDefault="00A37FDB">
      <w:pPr>
        <w:pStyle w:val="ConsPlusNormal"/>
        <w:jc w:val="both"/>
      </w:pPr>
      <w:r>
        <w:t xml:space="preserve">(п. 3.5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37FDB" w:rsidRDefault="00A37FDB">
      <w:pPr>
        <w:pStyle w:val="ConsPlusNormal"/>
        <w:jc w:val="both"/>
      </w:pPr>
      <w:r>
        <w:t xml:space="preserve">(п. 3.7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бакалавриата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37FDB" w:rsidRDefault="00A37FD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7FDB" w:rsidRDefault="00A37FD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right"/>
        <w:outlineLvl w:val="1"/>
      </w:pPr>
      <w:r>
        <w:t>Приложение</w:t>
      </w:r>
    </w:p>
    <w:p w:rsidR="00A37FDB" w:rsidRDefault="00A37FDB">
      <w:pPr>
        <w:pStyle w:val="ConsPlusNormal"/>
        <w:jc w:val="right"/>
      </w:pPr>
      <w:r>
        <w:t>к федеральному государственному</w:t>
      </w:r>
    </w:p>
    <w:p w:rsidR="00A37FDB" w:rsidRDefault="00A37FDB">
      <w:pPr>
        <w:pStyle w:val="ConsPlusNormal"/>
        <w:jc w:val="right"/>
      </w:pPr>
      <w:r>
        <w:t>образовательному стандарту</w:t>
      </w:r>
    </w:p>
    <w:p w:rsidR="00A37FDB" w:rsidRDefault="00A37FDB">
      <w:pPr>
        <w:pStyle w:val="ConsPlusNormal"/>
        <w:jc w:val="right"/>
      </w:pPr>
      <w:r>
        <w:t>высшего образования - бакалавриат</w:t>
      </w:r>
    </w:p>
    <w:p w:rsidR="00A37FDB" w:rsidRDefault="00A37FDB">
      <w:pPr>
        <w:pStyle w:val="ConsPlusNormal"/>
        <w:jc w:val="right"/>
      </w:pPr>
      <w:r>
        <w:t>по направлению подготовки 36.03.01</w:t>
      </w:r>
    </w:p>
    <w:p w:rsidR="00A37FDB" w:rsidRDefault="00A37FDB">
      <w:pPr>
        <w:pStyle w:val="ConsPlusNormal"/>
        <w:jc w:val="right"/>
      </w:pPr>
      <w:r>
        <w:t>Ветеринарно-санитарная экспертиза,</w:t>
      </w:r>
    </w:p>
    <w:p w:rsidR="00A37FDB" w:rsidRDefault="00A37FDB">
      <w:pPr>
        <w:pStyle w:val="ConsPlusNormal"/>
        <w:jc w:val="right"/>
      </w:pPr>
      <w:r>
        <w:t>утвержденному приказом</w:t>
      </w:r>
    </w:p>
    <w:p w:rsidR="00A37FDB" w:rsidRDefault="00A37FDB">
      <w:pPr>
        <w:pStyle w:val="ConsPlusNormal"/>
        <w:jc w:val="right"/>
      </w:pPr>
      <w:r>
        <w:t>Министерства образования и науки</w:t>
      </w:r>
    </w:p>
    <w:p w:rsidR="00A37FDB" w:rsidRDefault="00A37FDB">
      <w:pPr>
        <w:pStyle w:val="ConsPlusNormal"/>
        <w:jc w:val="right"/>
      </w:pPr>
      <w:r>
        <w:t>Российской Федерации</w:t>
      </w:r>
    </w:p>
    <w:p w:rsidR="00A37FDB" w:rsidRDefault="00A37FDB">
      <w:pPr>
        <w:pStyle w:val="ConsPlusNormal"/>
        <w:jc w:val="right"/>
      </w:pPr>
      <w:r>
        <w:t>от 19 сентября 2017 г. N 939</w:t>
      </w: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Title"/>
        <w:jc w:val="center"/>
      </w:pPr>
      <w:bookmarkStart w:id="10" w:name="P276"/>
      <w:bookmarkEnd w:id="10"/>
      <w:r>
        <w:t>ПЕРЕЧЕНЬ</w:t>
      </w:r>
    </w:p>
    <w:p w:rsidR="00A37FDB" w:rsidRDefault="00A37FDB">
      <w:pPr>
        <w:pStyle w:val="ConsPlusTitle"/>
        <w:jc w:val="center"/>
      </w:pPr>
      <w:r>
        <w:t>ПРОФЕССИОНАЛЬНЫХ СТАНДАРТОВ, СООТВЕТСТВУЮЩИХ</w:t>
      </w:r>
    </w:p>
    <w:p w:rsidR="00A37FDB" w:rsidRDefault="00A37FD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37FDB" w:rsidRDefault="00A37FDB">
      <w:pPr>
        <w:pStyle w:val="ConsPlusTitle"/>
        <w:jc w:val="center"/>
      </w:pPr>
      <w:r>
        <w:t>ПРОГРАММУ БАКАЛАВРИАТА ПО НАПРАВЛЕНИЮ ПОДГОТОВКИ</w:t>
      </w:r>
    </w:p>
    <w:p w:rsidR="00A37FDB" w:rsidRDefault="00A37FDB">
      <w:pPr>
        <w:pStyle w:val="ConsPlusTitle"/>
        <w:jc w:val="center"/>
      </w:pPr>
      <w:bookmarkStart w:id="11" w:name="_GoBack"/>
      <w:r>
        <w:t>36.03.01 ВЕТЕРИНАРНО-САНИТАРНАЯ ЭКСПЕРТИЗА</w:t>
      </w:r>
    </w:p>
    <w:bookmarkEnd w:id="11"/>
    <w:p w:rsidR="00A37FDB" w:rsidRDefault="00A37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6746"/>
      </w:tblGrid>
      <w:tr w:rsidR="00A37FDB">
        <w:tc>
          <w:tcPr>
            <w:tcW w:w="510" w:type="dxa"/>
          </w:tcPr>
          <w:p w:rsidR="00A37FDB" w:rsidRDefault="00A37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A37FDB" w:rsidRDefault="00A37FD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A37FDB" w:rsidRDefault="00A37FD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37FDB" w:rsidRDefault="00A37FD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37FDB">
        <w:tc>
          <w:tcPr>
            <w:tcW w:w="9070" w:type="dxa"/>
            <w:gridSpan w:val="3"/>
          </w:tcPr>
          <w:p w:rsidR="00A37FDB" w:rsidRDefault="00A37FDB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A37FDB">
        <w:tc>
          <w:tcPr>
            <w:tcW w:w="510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A37FDB" w:rsidRDefault="00A37FDB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746" w:type="dxa"/>
          </w:tcPr>
          <w:p w:rsidR="00A37FDB" w:rsidRDefault="00A37FD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jc w:val="both"/>
      </w:pPr>
    </w:p>
    <w:p w:rsidR="00A37FDB" w:rsidRDefault="00A37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365" w:rsidRDefault="00486365"/>
    <w:sectPr w:rsidR="00486365" w:rsidSect="008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DB"/>
    <w:rsid w:val="00486365"/>
    <w:rsid w:val="00A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D035-09E6-4EAA-81E9-511A48B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13DA7A3583C8D5DE37CAE8D24453FE284FA31B2FED411E539F0E30B10B8316522A854687AF6972F64E3B6286C5F3A5FEACA1439DDFD92J9B0L" TargetMode="External"/><Relationship Id="rId13" Type="http://schemas.openxmlformats.org/officeDocument/2006/relationships/hyperlink" Target="consultantplus://offline/ref=AF813DA7A3583C8D5DE37CAE8D24453FE285F735B2FAD411E539F0E30B10B8316522A854687AF6912864E3B6286C5F3A5FEACA1439DDFD92J9B0L" TargetMode="External"/><Relationship Id="rId18" Type="http://schemas.openxmlformats.org/officeDocument/2006/relationships/hyperlink" Target="consultantplus://offline/ref=AF813DA7A3583C8D5DE37CAE8D24453FE38CF632B7F3D411E539F0E30B10B8316522A854687BF2912564E3B6286C5F3A5FEACA1439DDFD92J9B0L" TargetMode="External"/><Relationship Id="rId26" Type="http://schemas.openxmlformats.org/officeDocument/2006/relationships/hyperlink" Target="consultantplus://offline/ref=AF813DA7A3583C8D5DE37CAE8D24453FE383F033B3FAD411E539F0E30B10B8317722F058687BE8962B71B5E76EJ3B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13DA7A3583C8D5DE37CAE8D24453FE383FA30B8F8D411E539F0E30B10B8316522A854687AF1902A64E3B6286C5F3A5FEACA1439DDFD92J9B0L" TargetMode="External"/><Relationship Id="rId7" Type="http://schemas.openxmlformats.org/officeDocument/2006/relationships/hyperlink" Target="consultantplus://offline/ref=AF813DA7A3583C8D5DE37CAE8D24453FE28CF434B1F2D411E539F0E30B10B8316522A854687AF6922E64E3B6286C5F3A5FEACA1439DDFD92J9B0L" TargetMode="External"/><Relationship Id="rId12" Type="http://schemas.openxmlformats.org/officeDocument/2006/relationships/hyperlink" Target="consultantplus://offline/ref=AF813DA7A3583C8D5DE37CAE8D24453FE285F735B2FAD411E539F0E30B10B8316522A854687AF6922B64E3B6286C5F3A5FEACA1439DDFD92J9B0L" TargetMode="External"/><Relationship Id="rId17" Type="http://schemas.openxmlformats.org/officeDocument/2006/relationships/hyperlink" Target="consultantplus://offline/ref=AF813DA7A3583C8D5DE37CAE8D24453FE38CF632B7F3D411E539F0E30B10B8316522A854687BF2912964E3B6286C5F3A5FEACA1439DDFD92J9B0L" TargetMode="External"/><Relationship Id="rId25" Type="http://schemas.openxmlformats.org/officeDocument/2006/relationships/hyperlink" Target="consultantplus://offline/ref=AF813DA7A3583C8D5DE37CAE8D24453FE383FB3BB7F9D411E539F0E30B10B8317722F058687BE8962B71B5E76EJ3B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13DA7A3583C8D5DE37CAE8D24453FE38CF632B7F3D411E539F0E30B10B8316522A854687BF2902964E3B6286C5F3A5FEACA1439DDFD92J9B0L" TargetMode="External"/><Relationship Id="rId20" Type="http://schemas.openxmlformats.org/officeDocument/2006/relationships/hyperlink" Target="consultantplus://offline/ref=AF813DA7A3583C8D5DE37CAE8D24453FE285F735B2FAD411E539F0E30B10B8316522A854687AF6962A64E3B6286C5F3A5FEACA1439DDFD92J9B0L" TargetMode="External"/><Relationship Id="rId29" Type="http://schemas.openxmlformats.org/officeDocument/2006/relationships/hyperlink" Target="consultantplus://offline/ref=AF813DA7A3583C8D5DE37CAE8D24453FE285F237B3FCD411E539F0E30B10B8316522A854687AF6972C64E3B6286C5F3A5FEACA1439DDFD92J9B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13DA7A3583C8D5DE37CAE8D24453FE383FA30B8F8D411E539F0E30B10B8316522A854687AF1902C64E3B6286C5F3A5FEACA1439DDFD92J9B0L" TargetMode="External"/><Relationship Id="rId11" Type="http://schemas.openxmlformats.org/officeDocument/2006/relationships/hyperlink" Target="consultantplus://offline/ref=AF813DA7A3583C8D5DE37CAE8D24453FE38CF236B6F8D411E539F0E30B10B8316522A854687AF4922564E3B6286C5F3A5FEACA1439DDFD92J9B0L" TargetMode="External"/><Relationship Id="rId24" Type="http://schemas.openxmlformats.org/officeDocument/2006/relationships/hyperlink" Target="consultantplus://offline/ref=AF813DA7A3583C8D5DE37CAE8D24453FE383FA30B8F8D411E539F0E30B10B8316522A854687AF1912D64E3B6286C5F3A5FEACA1439DDFD92J9B0L" TargetMode="External"/><Relationship Id="rId5" Type="http://schemas.openxmlformats.org/officeDocument/2006/relationships/hyperlink" Target="consultantplus://offline/ref=AF813DA7A3583C8D5DE37CAE8D24453FE38CF632B7F3D411E539F0E30B10B8316522A854687BF2902F64E3B6286C5F3A5FEACA1439DDFD92J9B0L" TargetMode="External"/><Relationship Id="rId15" Type="http://schemas.openxmlformats.org/officeDocument/2006/relationships/hyperlink" Target="consultantplus://offline/ref=AF813DA7A3583C8D5DE37CAE8D24453FE383FA30B8F8D411E539F0E30B10B8316522A854687AF1902864E3B6286C5F3A5FEACA1439DDFD92J9B0L" TargetMode="External"/><Relationship Id="rId23" Type="http://schemas.openxmlformats.org/officeDocument/2006/relationships/hyperlink" Target="consultantplus://offline/ref=AF813DA7A3583C8D5DE37CAE8D24453FE383FA30B8F8D411E539F0E30B10B8316522A854687AF1912C64E3B6286C5F3A5FEACA1439DDFD92J9B0L" TargetMode="External"/><Relationship Id="rId28" Type="http://schemas.openxmlformats.org/officeDocument/2006/relationships/hyperlink" Target="consultantplus://offline/ref=AF813DA7A3583C8D5DE37CAE8D24453FE383FA30B8F8D411E539F0E30B10B8316522A854687AF1912F64E3B6286C5F3A5FEACA1439DDFD92J9B0L" TargetMode="External"/><Relationship Id="rId10" Type="http://schemas.openxmlformats.org/officeDocument/2006/relationships/hyperlink" Target="consultantplus://offline/ref=AF813DA7A3583C8D5DE37CAE8D24453FE383FA30B8F8D411E539F0E30B10B8316522A854687AF1902C64E3B6286C5F3A5FEACA1439DDFD92J9B0L" TargetMode="External"/><Relationship Id="rId19" Type="http://schemas.openxmlformats.org/officeDocument/2006/relationships/hyperlink" Target="consultantplus://offline/ref=AF813DA7A3583C8D5DE37CAE8D24453FE38CF632B7F3D411E539F0E30B10B8316522A854687BF29E2E64E3B6286C5F3A5FEACA1439DDFD92J9B0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813DA7A3583C8D5DE37CAE8D24453FE38CF632B7F3D411E539F0E30B10B8316522A854687BF2902F64E3B6286C5F3A5FEACA1439DDFD92J9B0L" TargetMode="External"/><Relationship Id="rId14" Type="http://schemas.openxmlformats.org/officeDocument/2006/relationships/hyperlink" Target="consultantplus://offline/ref=AF813DA7A3583C8D5DE37CAE8D24453FE383FA30B8F8D411E539F0E30B10B8316522A854687AF1902E64E3B6286C5F3A5FEACA1439DDFD92J9B0L" TargetMode="External"/><Relationship Id="rId22" Type="http://schemas.openxmlformats.org/officeDocument/2006/relationships/hyperlink" Target="consultantplus://offline/ref=AF813DA7A3583C8D5DE37CAE8D24453FE180F53BB7FAD411E539F0E30B10B8317722F058687BE8962B71B5E76EJ3B8L" TargetMode="External"/><Relationship Id="rId27" Type="http://schemas.openxmlformats.org/officeDocument/2006/relationships/hyperlink" Target="consultantplus://offline/ref=AF813DA7A3583C8D5DE37CAE8D24453FE38CF637B7FED411E539F0E30B10B8316522A854687AFF922B64E3B6286C5F3A5FEACA1439DDFD92J9B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2021-07-01T11:01:00Z</dcterms:created>
  <dcterms:modified xsi:type="dcterms:W3CDTF">2021-07-01T11:01:00Z</dcterms:modified>
</cp:coreProperties>
</file>